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AAD0" w14:textId="77777777" w:rsidR="00110486" w:rsidRPr="00110486" w:rsidRDefault="00D373C9" w:rsidP="00AF3AE3">
      <w:pPr>
        <w:pStyle w:val="BodyTextIndent"/>
        <w:widowControl w:val="0"/>
        <w:ind w:left="0"/>
      </w:pPr>
      <w:r>
        <w:rPr>
          <w:b/>
        </w:rPr>
        <w:br w:type="column"/>
      </w:r>
      <w:r w:rsidR="00110486">
        <w:rPr>
          <w:b/>
        </w:rPr>
        <w:t>Luke 23:39-43</w:t>
      </w:r>
      <w:r w:rsidR="00110486">
        <w:t>; Passion Reading Mark 14:1-26</w:t>
      </w:r>
      <w:r w:rsidR="00110486">
        <w:tab/>
      </w:r>
      <w:r w:rsidR="00110486">
        <w:tab/>
      </w:r>
      <w:r w:rsidR="00110486">
        <w:tab/>
      </w:r>
      <w:r w:rsidR="00110486">
        <w:tab/>
        <w:t>Feb 25, 2015</w:t>
      </w:r>
    </w:p>
    <w:p w14:paraId="70D3BCC2" w14:textId="77777777" w:rsidR="0055254B" w:rsidRDefault="0055254B" w:rsidP="00AF3AE3">
      <w:pPr>
        <w:pStyle w:val="BodyTextIndent"/>
        <w:widowControl w:val="0"/>
        <w:ind w:left="0"/>
        <w:jc w:val="center"/>
        <w:rPr>
          <w:b/>
          <w:sz w:val="24"/>
        </w:rPr>
      </w:pPr>
    </w:p>
    <w:p w14:paraId="05FD5E75" w14:textId="77777777" w:rsidR="00110486" w:rsidRPr="0055254B" w:rsidRDefault="00110486" w:rsidP="00AF3AE3">
      <w:pPr>
        <w:pStyle w:val="BodyTextIndent"/>
        <w:widowControl w:val="0"/>
        <w:ind w:left="0"/>
        <w:jc w:val="center"/>
        <w:rPr>
          <w:b/>
          <w:smallCaps/>
          <w:sz w:val="24"/>
        </w:rPr>
      </w:pPr>
      <w:r w:rsidRPr="0055254B">
        <w:rPr>
          <w:b/>
          <w:sz w:val="24"/>
        </w:rPr>
        <w:t>D</w:t>
      </w:r>
      <w:r w:rsidRPr="0055254B">
        <w:rPr>
          <w:b/>
          <w:smallCaps/>
          <w:sz w:val="24"/>
        </w:rPr>
        <w:t>oes God Want Me?</w:t>
      </w:r>
    </w:p>
    <w:p w14:paraId="641D6B45" w14:textId="77777777" w:rsidR="0055254B" w:rsidRDefault="0055254B" w:rsidP="00AF3AE3">
      <w:pPr>
        <w:pStyle w:val="BodyTextIndent"/>
        <w:widowControl w:val="0"/>
        <w:ind w:left="0"/>
        <w:rPr>
          <w:sz w:val="24"/>
        </w:rPr>
      </w:pPr>
      <w:r>
        <w:rPr>
          <w:sz w:val="24"/>
        </w:rPr>
        <w:t>Dear Friends In Christ,</w:t>
      </w:r>
    </w:p>
    <w:p w14:paraId="57A91BD1" w14:textId="77777777" w:rsidR="000203C4" w:rsidRPr="0055254B" w:rsidRDefault="000203C4" w:rsidP="00AF3AE3">
      <w:pPr>
        <w:pStyle w:val="BodyTextIndent"/>
        <w:widowControl w:val="0"/>
        <w:ind w:left="0"/>
        <w:rPr>
          <w:sz w:val="24"/>
        </w:rPr>
      </w:pPr>
      <w:r w:rsidRPr="0055254B">
        <w:rPr>
          <w:sz w:val="24"/>
        </w:rPr>
        <w:tab/>
        <w:t>What his crime was, we will never know, but it must have been</w:t>
      </w:r>
      <w:r w:rsidR="006833D5" w:rsidRPr="0055254B">
        <w:rPr>
          <w:sz w:val="24"/>
        </w:rPr>
        <w:t xml:space="preserve"> quite bad</w:t>
      </w:r>
      <w:r w:rsidRPr="0055254B">
        <w:rPr>
          <w:sz w:val="24"/>
        </w:rPr>
        <w:t xml:space="preserve">.  Two things tell us this.  First of all, this man was crucified.  The Romans did not crucify just anyone.  </w:t>
      </w:r>
      <w:r w:rsidR="006833D5" w:rsidRPr="0055254B">
        <w:rPr>
          <w:sz w:val="24"/>
        </w:rPr>
        <w:t xml:space="preserve">They only crucified the worst of the worst.  </w:t>
      </w:r>
      <w:r w:rsidRPr="0055254B">
        <w:rPr>
          <w:sz w:val="24"/>
        </w:rPr>
        <w:t xml:space="preserve">In fact, </w:t>
      </w:r>
      <w:r w:rsidR="006833D5" w:rsidRPr="0055254B">
        <w:rPr>
          <w:sz w:val="24"/>
        </w:rPr>
        <w:t xml:space="preserve">crucifixion was so terrible that the Romans declared that </w:t>
      </w:r>
      <w:r w:rsidR="0055254B">
        <w:rPr>
          <w:sz w:val="24"/>
        </w:rPr>
        <w:t xml:space="preserve">a Roman </w:t>
      </w:r>
      <w:r w:rsidR="00D373C9">
        <w:rPr>
          <w:sz w:val="24"/>
        </w:rPr>
        <w:t xml:space="preserve">citizen </w:t>
      </w:r>
      <w:r w:rsidR="0055254B">
        <w:rPr>
          <w:sz w:val="24"/>
        </w:rPr>
        <w:t xml:space="preserve">could not be crucified.  It was a punishment reserved </w:t>
      </w:r>
      <w:r w:rsidR="006833D5" w:rsidRPr="0055254B">
        <w:rPr>
          <w:sz w:val="24"/>
        </w:rPr>
        <w:t xml:space="preserve">only </w:t>
      </w:r>
      <w:r w:rsidR="0055254B">
        <w:rPr>
          <w:sz w:val="24"/>
        </w:rPr>
        <w:t xml:space="preserve">for </w:t>
      </w:r>
      <w:r w:rsidR="006833D5" w:rsidRPr="0055254B">
        <w:rPr>
          <w:sz w:val="24"/>
        </w:rPr>
        <w:t>non-Roman</w:t>
      </w:r>
      <w:r w:rsidR="0055254B">
        <w:rPr>
          <w:sz w:val="24"/>
        </w:rPr>
        <w:t xml:space="preserve">s.  </w:t>
      </w:r>
      <w:r w:rsidRPr="0055254B">
        <w:rPr>
          <w:sz w:val="24"/>
        </w:rPr>
        <w:t>So</w:t>
      </w:r>
      <w:r w:rsidR="006833D5" w:rsidRPr="0055254B">
        <w:rPr>
          <w:sz w:val="24"/>
        </w:rPr>
        <w:t>,</w:t>
      </w:r>
      <w:r w:rsidRPr="0055254B">
        <w:rPr>
          <w:sz w:val="24"/>
        </w:rPr>
        <w:t xml:space="preserve"> that </w:t>
      </w:r>
      <w:r w:rsidR="006833D5" w:rsidRPr="0055254B">
        <w:rPr>
          <w:sz w:val="24"/>
        </w:rPr>
        <w:t xml:space="preserve">this man </w:t>
      </w:r>
      <w:r w:rsidRPr="0055254B">
        <w:rPr>
          <w:sz w:val="24"/>
        </w:rPr>
        <w:t xml:space="preserve">hung </w:t>
      </w:r>
      <w:r w:rsidR="00057E60" w:rsidRPr="0055254B">
        <w:rPr>
          <w:sz w:val="24"/>
        </w:rPr>
        <w:t>there</w:t>
      </w:r>
      <w:r w:rsidRPr="0055254B">
        <w:rPr>
          <w:sz w:val="24"/>
        </w:rPr>
        <w:t xml:space="preserve"> </w:t>
      </w:r>
      <w:r w:rsidR="006833D5" w:rsidRPr="0055254B">
        <w:rPr>
          <w:sz w:val="24"/>
        </w:rPr>
        <w:t xml:space="preserve">tells us </w:t>
      </w:r>
      <w:r w:rsidRPr="0055254B">
        <w:rPr>
          <w:sz w:val="24"/>
        </w:rPr>
        <w:t xml:space="preserve">he must have done something bad.  The second reason we know his crime </w:t>
      </w:r>
      <w:r w:rsidR="006833D5" w:rsidRPr="0055254B">
        <w:rPr>
          <w:sz w:val="24"/>
        </w:rPr>
        <w:t xml:space="preserve">was </w:t>
      </w:r>
      <w:r w:rsidRPr="0055254B">
        <w:rPr>
          <w:sz w:val="24"/>
        </w:rPr>
        <w:t xml:space="preserve">bad is that he admitted it!  He </w:t>
      </w:r>
      <w:r w:rsidR="00057E60" w:rsidRPr="0055254B">
        <w:rPr>
          <w:sz w:val="24"/>
        </w:rPr>
        <w:t xml:space="preserve">was </w:t>
      </w:r>
      <w:r w:rsidRPr="0055254B">
        <w:rPr>
          <w:sz w:val="24"/>
        </w:rPr>
        <w:t xml:space="preserve">up on a cross dying slowly </w:t>
      </w:r>
      <w:r w:rsidR="006833D5" w:rsidRPr="0055254B">
        <w:rPr>
          <w:sz w:val="24"/>
        </w:rPr>
        <w:t xml:space="preserve">and painfully </w:t>
      </w:r>
      <w:r w:rsidRPr="0055254B">
        <w:rPr>
          <w:sz w:val="24"/>
        </w:rPr>
        <w:t xml:space="preserve">and he said, </w:t>
      </w:r>
      <w:r w:rsidRPr="0055254B">
        <w:rPr>
          <w:b/>
          <w:i/>
          <w:sz w:val="24"/>
        </w:rPr>
        <w:t>“We are getting what our sins deserve”</w:t>
      </w:r>
      <w:r w:rsidRPr="0055254B">
        <w:rPr>
          <w:sz w:val="24"/>
        </w:rPr>
        <w:t xml:space="preserve"> (41).  </w:t>
      </w:r>
      <w:r w:rsidR="00672F5E" w:rsidRPr="0055254B">
        <w:rPr>
          <w:sz w:val="24"/>
        </w:rPr>
        <w:t xml:space="preserve">By now you know I am not talking about Jesus, but one of the men crucified with him.  </w:t>
      </w:r>
      <w:r w:rsidR="0055254B">
        <w:rPr>
          <w:sz w:val="24"/>
        </w:rPr>
        <w:t xml:space="preserve">He </w:t>
      </w:r>
      <w:r w:rsidR="00672F5E" w:rsidRPr="0055254B">
        <w:rPr>
          <w:sz w:val="24"/>
        </w:rPr>
        <w:t>m</w:t>
      </w:r>
      <w:r w:rsidRPr="0055254B">
        <w:rPr>
          <w:sz w:val="24"/>
        </w:rPr>
        <w:t xml:space="preserve">ust have been </w:t>
      </w:r>
      <w:r w:rsidR="00672F5E" w:rsidRPr="0055254B">
        <w:rPr>
          <w:sz w:val="24"/>
        </w:rPr>
        <w:t xml:space="preserve">a </w:t>
      </w:r>
      <w:r w:rsidRPr="0055254B">
        <w:rPr>
          <w:sz w:val="24"/>
        </w:rPr>
        <w:t>bad</w:t>
      </w:r>
      <w:r w:rsidR="00A84C26" w:rsidRPr="0055254B">
        <w:rPr>
          <w:sz w:val="24"/>
        </w:rPr>
        <w:t xml:space="preserve"> man</w:t>
      </w:r>
      <w:r w:rsidRPr="0055254B">
        <w:rPr>
          <w:sz w:val="24"/>
        </w:rPr>
        <w:t xml:space="preserve">!  I don’t think I would have welcomed </w:t>
      </w:r>
      <w:r w:rsidR="006833D5" w:rsidRPr="0055254B">
        <w:rPr>
          <w:sz w:val="24"/>
        </w:rPr>
        <w:t xml:space="preserve">him </w:t>
      </w:r>
      <w:r w:rsidRPr="0055254B">
        <w:rPr>
          <w:sz w:val="24"/>
        </w:rPr>
        <w:t xml:space="preserve">into my </w:t>
      </w:r>
      <w:r w:rsidR="00A84C26" w:rsidRPr="0055254B">
        <w:rPr>
          <w:sz w:val="24"/>
        </w:rPr>
        <w:t>living room</w:t>
      </w:r>
      <w:r w:rsidR="00672F5E" w:rsidRPr="0055254B">
        <w:rPr>
          <w:sz w:val="24"/>
        </w:rPr>
        <w:t xml:space="preserve"> off the street</w:t>
      </w:r>
      <w:r w:rsidRPr="0055254B">
        <w:rPr>
          <w:sz w:val="24"/>
        </w:rPr>
        <w:t xml:space="preserve">, much less wanted to meet </w:t>
      </w:r>
      <w:r w:rsidR="00D373C9">
        <w:rPr>
          <w:sz w:val="24"/>
        </w:rPr>
        <w:t xml:space="preserve">him </w:t>
      </w:r>
      <w:r w:rsidRPr="0055254B">
        <w:rPr>
          <w:sz w:val="24"/>
        </w:rPr>
        <w:t>in a dark alley.</w:t>
      </w:r>
    </w:p>
    <w:p w14:paraId="0D9D1465" w14:textId="77777777" w:rsidR="006833D5" w:rsidRPr="0055254B" w:rsidRDefault="000203C4" w:rsidP="006833D5">
      <w:pPr>
        <w:pStyle w:val="BodyTextIndent"/>
        <w:widowControl w:val="0"/>
        <w:ind w:left="0"/>
        <w:rPr>
          <w:sz w:val="24"/>
        </w:rPr>
      </w:pPr>
      <w:r w:rsidRPr="0055254B">
        <w:rPr>
          <w:sz w:val="24"/>
        </w:rPr>
        <w:tab/>
      </w:r>
      <w:r w:rsidR="006833D5" w:rsidRPr="0055254B">
        <w:rPr>
          <w:sz w:val="24"/>
        </w:rPr>
        <w:t>This bad man had run up against the full force of Roman law and</w:t>
      </w:r>
      <w:r w:rsidRPr="0055254B">
        <w:rPr>
          <w:sz w:val="24"/>
        </w:rPr>
        <w:t xml:space="preserve"> </w:t>
      </w:r>
      <w:r w:rsidR="00057E60" w:rsidRPr="0055254B">
        <w:rPr>
          <w:sz w:val="24"/>
        </w:rPr>
        <w:t>he began to see things clearly</w:t>
      </w:r>
      <w:r w:rsidRPr="0055254B">
        <w:rPr>
          <w:sz w:val="24"/>
        </w:rPr>
        <w:t xml:space="preserve">.  </w:t>
      </w:r>
      <w:r w:rsidR="00D373C9">
        <w:rPr>
          <w:sz w:val="24"/>
        </w:rPr>
        <w:t>After a</w:t>
      </w:r>
      <w:r w:rsidR="006833D5" w:rsidRPr="0055254B">
        <w:rPr>
          <w:sz w:val="24"/>
        </w:rPr>
        <w:t xml:space="preserve"> life of sin he suddenly admit</w:t>
      </w:r>
      <w:r w:rsidR="0055254B">
        <w:rPr>
          <w:sz w:val="24"/>
        </w:rPr>
        <w:t>ted</w:t>
      </w:r>
      <w:r w:rsidR="006833D5" w:rsidRPr="0055254B">
        <w:rPr>
          <w:sz w:val="24"/>
        </w:rPr>
        <w:t>, “Yes, I deserve this.”  Does God want people like that?</w:t>
      </w:r>
    </w:p>
    <w:p w14:paraId="5E2416A5" w14:textId="77777777" w:rsidR="000203C4" w:rsidRPr="0055254B" w:rsidRDefault="006833D5" w:rsidP="006833D5">
      <w:pPr>
        <w:pStyle w:val="BodyTextIndent"/>
        <w:widowControl w:val="0"/>
        <w:ind w:left="0"/>
        <w:rPr>
          <w:sz w:val="24"/>
        </w:rPr>
      </w:pPr>
      <w:r w:rsidRPr="0055254B">
        <w:rPr>
          <w:sz w:val="24"/>
        </w:rPr>
        <w:tab/>
      </w:r>
      <w:r w:rsidR="000203C4" w:rsidRPr="0055254B">
        <w:rPr>
          <w:sz w:val="24"/>
        </w:rPr>
        <w:t>There are many things in life we can be thankful for</w:t>
      </w:r>
      <w:r w:rsidR="00A84C26" w:rsidRPr="0055254B">
        <w:rPr>
          <w:sz w:val="24"/>
        </w:rPr>
        <w:t xml:space="preserve">, but which </w:t>
      </w:r>
      <w:r w:rsidR="000203C4" w:rsidRPr="0055254B">
        <w:rPr>
          <w:sz w:val="24"/>
        </w:rPr>
        <w:t xml:space="preserve">we would </w:t>
      </w:r>
      <w:r w:rsidR="00A84C26" w:rsidRPr="0055254B">
        <w:rPr>
          <w:sz w:val="24"/>
        </w:rPr>
        <w:t xml:space="preserve">ever </w:t>
      </w:r>
      <w:r w:rsidR="000203C4" w:rsidRPr="0055254B">
        <w:rPr>
          <w:sz w:val="24"/>
        </w:rPr>
        <w:t xml:space="preserve">never ask for.  </w:t>
      </w:r>
      <w:r w:rsidR="00053F78" w:rsidRPr="0055254B">
        <w:rPr>
          <w:sz w:val="24"/>
        </w:rPr>
        <w:t xml:space="preserve">I remember a woman in Zambia who said, “If I weren’t struck blind </w:t>
      </w:r>
      <w:r w:rsidR="0055254B">
        <w:rPr>
          <w:sz w:val="24"/>
        </w:rPr>
        <w:t xml:space="preserve">while attending the </w:t>
      </w:r>
      <w:r w:rsidR="00053F78" w:rsidRPr="0055254B">
        <w:rPr>
          <w:sz w:val="24"/>
        </w:rPr>
        <w:t>university, I wouldn’</w:t>
      </w:r>
      <w:r w:rsidR="00D373C9">
        <w:rPr>
          <w:sz w:val="24"/>
        </w:rPr>
        <w:t>t be going to heaven</w:t>
      </w:r>
      <w:r w:rsidR="00053F78" w:rsidRPr="0055254B">
        <w:rPr>
          <w:sz w:val="24"/>
        </w:rPr>
        <w:t xml:space="preserve">.”  </w:t>
      </w:r>
      <w:r w:rsidR="000203C4" w:rsidRPr="0055254B">
        <w:rPr>
          <w:sz w:val="24"/>
        </w:rPr>
        <w:t>For this man, it was his crucifixion.</w:t>
      </w:r>
    </w:p>
    <w:p w14:paraId="29859B5F" w14:textId="77777777" w:rsidR="00001AEF" w:rsidRPr="0055254B" w:rsidRDefault="00672F5E" w:rsidP="00AF3AE3">
      <w:pPr>
        <w:pStyle w:val="BodyTextIndent"/>
        <w:widowControl w:val="0"/>
        <w:ind w:left="0"/>
        <w:rPr>
          <w:sz w:val="24"/>
        </w:rPr>
      </w:pPr>
      <w:r w:rsidRPr="0055254B">
        <w:rPr>
          <w:sz w:val="24"/>
        </w:rPr>
        <w:tab/>
      </w:r>
      <w:r w:rsidR="00A84C26" w:rsidRPr="0055254B">
        <w:rPr>
          <w:sz w:val="24"/>
        </w:rPr>
        <w:t>S</w:t>
      </w:r>
      <w:r w:rsidRPr="0055254B">
        <w:rPr>
          <w:sz w:val="24"/>
        </w:rPr>
        <w:t xml:space="preserve">omehow </w:t>
      </w:r>
      <w:r w:rsidR="00053F78" w:rsidRPr="0055254B">
        <w:rPr>
          <w:sz w:val="24"/>
        </w:rPr>
        <w:t xml:space="preserve">he </w:t>
      </w:r>
      <w:r w:rsidRPr="0055254B">
        <w:rPr>
          <w:sz w:val="24"/>
        </w:rPr>
        <w:t>knew who was there on a cross next to him</w:t>
      </w:r>
      <w:r w:rsidR="00A84C26" w:rsidRPr="0055254B">
        <w:rPr>
          <w:sz w:val="24"/>
        </w:rPr>
        <w:t>, Jesus of Nazareth</w:t>
      </w:r>
      <w:r w:rsidRPr="0055254B">
        <w:rPr>
          <w:sz w:val="24"/>
        </w:rPr>
        <w:t>.</w:t>
      </w:r>
      <w:r w:rsidR="00C11722" w:rsidRPr="0055254B">
        <w:rPr>
          <w:sz w:val="24"/>
        </w:rPr>
        <w:t xml:space="preserve">  </w:t>
      </w:r>
      <w:r w:rsidR="006833D5" w:rsidRPr="0055254B">
        <w:rPr>
          <w:sz w:val="24"/>
        </w:rPr>
        <w:t>That might seem</w:t>
      </w:r>
      <w:r w:rsidR="0055254B">
        <w:rPr>
          <w:sz w:val="24"/>
        </w:rPr>
        <w:t xml:space="preserve"> a stretch</w:t>
      </w:r>
      <w:r w:rsidR="006833D5" w:rsidRPr="0055254B">
        <w:rPr>
          <w:sz w:val="24"/>
        </w:rPr>
        <w:t xml:space="preserve">, but remember that, like </w:t>
      </w:r>
      <w:r w:rsidR="00C11722" w:rsidRPr="0055254B">
        <w:rPr>
          <w:sz w:val="24"/>
        </w:rPr>
        <w:t>all ancient cities, Jerusalem was</w:t>
      </w:r>
      <w:r w:rsidR="00053F78" w:rsidRPr="0055254B">
        <w:rPr>
          <w:sz w:val="24"/>
        </w:rPr>
        <w:t xml:space="preserve"> very</w:t>
      </w:r>
      <w:r w:rsidR="00C11722" w:rsidRPr="0055254B">
        <w:rPr>
          <w:sz w:val="24"/>
        </w:rPr>
        <w:t xml:space="preserve"> small </w:t>
      </w:r>
      <w:r w:rsidR="006833D5" w:rsidRPr="0055254B">
        <w:rPr>
          <w:sz w:val="24"/>
        </w:rPr>
        <w:t>in area.  The great city of Jerusalem in Jesus’ day covered</w:t>
      </w:r>
      <w:r w:rsidR="00053F78" w:rsidRPr="0055254B">
        <w:rPr>
          <w:sz w:val="24"/>
        </w:rPr>
        <w:t xml:space="preserve"> all of </w:t>
      </w:r>
      <w:r w:rsidR="00C11722" w:rsidRPr="0055254B">
        <w:rPr>
          <w:sz w:val="24"/>
        </w:rPr>
        <w:t>one-half of a square mile</w:t>
      </w:r>
      <w:r w:rsidR="00D373C9">
        <w:rPr>
          <w:sz w:val="24"/>
        </w:rPr>
        <w:t xml:space="preserve">, no more than a large </w:t>
      </w:r>
      <w:r w:rsidR="006833D5" w:rsidRPr="0055254B">
        <w:rPr>
          <w:sz w:val="24"/>
        </w:rPr>
        <w:t xml:space="preserve">corn </w:t>
      </w:r>
      <w:r w:rsidR="00D373C9">
        <w:rPr>
          <w:sz w:val="24"/>
        </w:rPr>
        <w:t xml:space="preserve">field </w:t>
      </w:r>
      <w:r w:rsidR="006833D5" w:rsidRPr="0055254B">
        <w:rPr>
          <w:sz w:val="24"/>
        </w:rPr>
        <w:t>in Kentucky</w:t>
      </w:r>
      <w:r w:rsidR="00C11722" w:rsidRPr="0055254B">
        <w:rPr>
          <w:sz w:val="24"/>
        </w:rPr>
        <w:t xml:space="preserve">.  </w:t>
      </w:r>
      <w:r w:rsidR="00A84C26" w:rsidRPr="0055254B">
        <w:rPr>
          <w:sz w:val="24"/>
        </w:rPr>
        <w:t xml:space="preserve">So </w:t>
      </w:r>
      <w:r w:rsidR="006833D5" w:rsidRPr="0055254B">
        <w:rPr>
          <w:sz w:val="24"/>
        </w:rPr>
        <w:t xml:space="preserve">if this criminal had spent any time in Jerusalem in the past three years, </w:t>
      </w:r>
      <w:r w:rsidR="00A84C26" w:rsidRPr="0055254B">
        <w:rPr>
          <w:sz w:val="24"/>
        </w:rPr>
        <w:t>h</w:t>
      </w:r>
      <w:r w:rsidR="00C11722" w:rsidRPr="0055254B">
        <w:rPr>
          <w:sz w:val="24"/>
        </w:rPr>
        <w:t xml:space="preserve">e certainly would have heard of Jesus, </w:t>
      </w:r>
      <w:r w:rsidR="004E00B7">
        <w:rPr>
          <w:sz w:val="24"/>
        </w:rPr>
        <w:t xml:space="preserve">and very likely even </w:t>
      </w:r>
      <w:r w:rsidR="00C11722" w:rsidRPr="0055254B">
        <w:rPr>
          <w:sz w:val="24"/>
        </w:rPr>
        <w:t xml:space="preserve">listened to him.  Or maybe </w:t>
      </w:r>
      <w:r w:rsidR="00A84C26" w:rsidRPr="0055254B">
        <w:rPr>
          <w:sz w:val="24"/>
        </w:rPr>
        <w:t xml:space="preserve">this criminal </w:t>
      </w:r>
      <w:r w:rsidR="00C11722" w:rsidRPr="0055254B">
        <w:rPr>
          <w:sz w:val="24"/>
        </w:rPr>
        <w:t xml:space="preserve">simply heard </w:t>
      </w:r>
      <w:r w:rsidR="00A84C26" w:rsidRPr="0055254B">
        <w:rPr>
          <w:sz w:val="24"/>
        </w:rPr>
        <w:t xml:space="preserve">things about Jesus </w:t>
      </w:r>
      <w:r w:rsidR="00C11722" w:rsidRPr="0055254B">
        <w:rPr>
          <w:sz w:val="24"/>
        </w:rPr>
        <w:t xml:space="preserve">while up there on the cross.  </w:t>
      </w:r>
      <w:r w:rsidR="00053F78" w:rsidRPr="0055254B">
        <w:rPr>
          <w:sz w:val="24"/>
        </w:rPr>
        <w:t>S</w:t>
      </w:r>
      <w:r w:rsidR="00C11722" w:rsidRPr="0055254B">
        <w:rPr>
          <w:sz w:val="24"/>
        </w:rPr>
        <w:t xml:space="preserve">omehow </w:t>
      </w:r>
      <w:r w:rsidR="00D373C9">
        <w:rPr>
          <w:sz w:val="24"/>
        </w:rPr>
        <w:t xml:space="preserve">he </w:t>
      </w:r>
      <w:r w:rsidR="00C11722" w:rsidRPr="0055254B">
        <w:rPr>
          <w:sz w:val="24"/>
        </w:rPr>
        <w:t>knew Jesus</w:t>
      </w:r>
      <w:r w:rsidR="00053F78" w:rsidRPr="0055254B">
        <w:rPr>
          <w:sz w:val="24"/>
        </w:rPr>
        <w:t>.</w:t>
      </w:r>
    </w:p>
    <w:p w14:paraId="05A666C7" w14:textId="77777777" w:rsidR="00672F5E" w:rsidRPr="0055254B" w:rsidRDefault="00001AEF" w:rsidP="00AF3AE3">
      <w:pPr>
        <w:pStyle w:val="BodyTextIndent"/>
        <w:widowControl w:val="0"/>
        <w:ind w:left="0"/>
        <w:rPr>
          <w:sz w:val="24"/>
        </w:rPr>
      </w:pPr>
      <w:r w:rsidRPr="0055254B">
        <w:rPr>
          <w:sz w:val="24"/>
        </w:rPr>
        <w:tab/>
      </w:r>
      <w:r w:rsidR="004E00B7">
        <w:rPr>
          <w:sz w:val="24"/>
        </w:rPr>
        <w:t>And so w</w:t>
      </w:r>
      <w:r w:rsidRPr="0055254B">
        <w:rPr>
          <w:sz w:val="24"/>
        </w:rPr>
        <w:t>hile he confessed</w:t>
      </w:r>
      <w:r w:rsidR="00C11722" w:rsidRPr="0055254B">
        <w:rPr>
          <w:sz w:val="24"/>
        </w:rPr>
        <w:t xml:space="preserve"> his own guilt, </w:t>
      </w:r>
      <w:r w:rsidR="00A84C26" w:rsidRPr="0055254B">
        <w:rPr>
          <w:sz w:val="24"/>
        </w:rPr>
        <w:t xml:space="preserve">with a nod of the head he </w:t>
      </w:r>
      <w:r w:rsidRPr="0055254B">
        <w:rPr>
          <w:sz w:val="24"/>
        </w:rPr>
        <w:t>said</w:t>
      </w:r>
      <w:r w:rsidR="00C11722" w:rsidRPr="0055254B">
        <w:rPr>
          <w:sz w:val="24"/>
        </w:rPr>
        <w:t xml:space="preserve">, </w:t>
      </w:r>
      <w:r w:rsidR="00C11722" w:rsidRPr="0055254B">
        <w:rPr>
          <w:b/>
          <w:i/>
          <w:sz w:val="24"/>
        </w:rPr>
        <w:t xml:space="preserve">“But this man </w:t>
      </w:r>
      <w:r w:rsidR="00053F78" w:rsidRPr="0055254B">
        <w:rPr>
          <w:b/>
          <w:i/>
          <w:sz w:val="24"/>
        </w:rPr>
        <w:t xml:space="preserve">[Jesus] </w:t>
      </w:r>
      <w:r w:rsidR="00C11722" w:rsidRPr="0055254B">
        <w:rPr>
          <w:b/>
          <w:i/>
          <w:sz w:val="24"/>
        </w:rPr>
        <w:t>has done nothing wrong.”</w:t>
      </w:r>
      <w:r w:rsidR="00C11722" w:rsidRPr="0055254B">
        <w:rPr>
          <w:sz w:val="24"/>
        </w:rPr>
        <w:t xml:space="preserve">  He looked at his own life and then at Jesus and he was shocked.  Not only did Jesus not deserve to be on a cross, he didn’t even deserve a slap on</w:t>
      </w:r>
      <w:r w:rsidR="00A84C26" w:rsidRPr="0055254B">
        <w:rPr>
          <w:sz w:val="24"/>
        </w:rPr>
        <w:t xml:space="preserve"> the wrist</w:t>
      </w:r>
      <w:r w:rsidR="00C11722" w:rsidRPr="0055254B">
        <w:rPr>
          <w:sz w:val="24"/>
        </w:rPr>
        <w:t xml:space="preserve">.  </w:t>
      </w:r>
      <w:r w:rsidR="00A84C26" w:rsidRPr="0055254B">
        <w:rPr>
          <w:sz w:val="24"/>
        </w:rPr>
        <w:t xml:space="preserve">No crimes deserving death, prison or a fine.  </w:t>
      </w:r>
      <w:r w:rsidR="00C11722" w:rsidRPr="0055254B">
        <w:rPr>
          <w:sz w:val="24"/>
        </w:rPr>
        <w:t xml:space="preserve">You know you can be fined for changing lanes in your car without using your turn signal.  </w:t>
      </w:r>
      <w:r w:rsidR="00C11722" w:rsidRPr="0055254B">
        <w:rPr>
          <w:sz w:val="24"/>
        </w:rPr>
        <w:lastRenderedPageBreak/>
        <w:t xml:space="preserve">Jesus hadn’t even done that.  He hadn’t </w:t>
      </w:r>
      <w:r w:rsidRPr="0055254B">
        <w:rPr>
          <w:sz w:val="24"/>
        </w:rPr>
        <w:t>forgotten a homework assignment when he was a</w:t>
      </w:r>
      <w:r w:rsidR="00053F78" w:rsidRPr="0055254B">
        <w:rPr>
          <w:sz w:val="24"/>
        </w:rPr>
        <w:t xml:space="preserve"> child</w:t>
      </w:r>
      <w:r w:rsidR="00C11722" w:rsidRPr="0055254B">
        <w:rPr>
          <w:sz w:val="24"/>
        </w:rPr>
        <w:t>.  He had done noth</w:t>
      </w:r>
      <w:r w:rsidR="00A84C26" w:rsidRPr="0055254B">
        <w:rPr>
          <w:sz w:val="24"/>
        </w:rPr>
        <w:t>ing even the least bit improper, and yet he was crucified.</w:t>
      </w:r>
    </w:p>
    <w:p w14:paraId="5BC19CE9" w14:textId="77777777" w:rsidR="00C11722" w:rsidRPr="0055254B" w:rsidRDefault="00C11722" w:rsidP="00AF3AE3">
      <w:pPr>
        <w:pStyle w:val="BodyTextIndent"/>
        <w:widowControl w:val="0"/>
        <w:ind w:left="0"/>
        <w:rPr>
          <w:sz w:val="24"/>
        </w:rPr>
      </w:pPr>
      <w:r w:rsidRPr="0055254B">
        <w:rPr>
          <w:sz w:val="24"/>
        </w:rPr>
        <w:tab/>
        <w:t xml:space="preserve">When </w:t>
      </w:r>
      <w:r w:rsidR="00001AEF" w:rsidRPr="0055254B">
        <w:rPr>
          <w:sz w:val="24"/>
        </w:rPr>
        <w:t xml:space="preserve">we are </w:t>
      </w:r>
      <w:r w:rsidRPr="0055254B">
        <w:rPr>
          <w:sz w:val="24"/>
        </w:rPr>
        <w:t xml:space="preserve">around people from a totally different level of society, </w:t>
      </w:r>
      <w:r w:rsidR="00D373C9">
        <w:rPr>
          <w:sz w:val="24"/>
        </w:rPr>
        <w:t>some of us at least</w:t>
      </w:r>
      <w:r w:rsidR="00001AEF" w:rsidRPr="0055254B">
        <w:rPr>
          <w:sz w:val="24"/>
        </w:rPr>
        <w:t xml:space="preserve"> </w:t>
      </w:r>
      <w:r w:rsidRPr="0055254B">
        <w:rPr>
          <w:sz w:val="24"/>
        </w:rPr>
        <w:t xml:space="preserve">get kind of uneasy, nervous.  </w:t>
      </w:r>
      <w:r w:rsidR="00001AEF" w:rsidRPr="0055254B">
        <w:rPr>
          <w:sz w:val="24"/>
        </w:rPr>
        <w:t>People who are w</w:t>
      </w:r>
      <w:r w:rsidRPr="0055254B">
        <w:rPr>
          <w:sz w:val="24"/>
        </w:rPr>
        <w:t>ay richer or more important</w:t>
      </w:r>
      <w:r w:rsidR="00A84C26" w:rsidRPr="0055254B">
        <w:rPr>
          <w:sz w:val="24"/>
        </w:rPr>
        <w:t>, having great leadership skills or beauty</w:t>
      </w:r>
      <w:r w:rsidR="00001AEF" w:rsidRPr="0055254B">
        <w:rPr>
          <w:sz w:val="24"/>
        </w:rPr>
        <w:t xml:space="preserve"> – </w:t>
      </w:r>
      <w:r w:rsidR="00A84C26" w:rsidRPr="0055254B">
        <w:rPr>
          <w:sz w:val="24"/>
        </w:rPr>
        <w:t xml:space="preserve">such people are intimidating.  But this criminal, knowing </w:t>
      </w:r>
      <w:r w:rsidR="00001AEF" w:rsidRPr="0055254B">
        <w:rPr>
          <w:sz w:val="24"/>
        </w:rPr>
        <w:t xml:space="preserve">that </w:t>
      </w:r>
      <w:r w:rsidR="00A84C26" w:rsidRPr="0055254B">
        <w:rPr>
          <w:sz w:val="24"/>
        </w:rPr>
        <w:t xml:space="preserve">he is the scum of the earth and </w:t>
      </w:r>
      <w:r w:rsidR="00001AEF" w:rsidRPr="0055254B">
        <w:rPr>
          <w:sz w:val="24"/>
        </w:rPr>
        <w:t xml:space="preserve">that </w:t>
      </w:r>
      <w:r w:rsidR="00A84C26" w:rsidRPr="0055254B">
        <w:rPr>
          <w:sz w:val="24"/>
        </w:rPr>
        <w:t xml:space="preserve">Jesus </w:t>
      </w:r>
      <w:r w:rsidR="00001AEF" w:rsidRPr="0055254B">
        <w:rPr>
          <w:sz w:val="24"/>
        </w:rPr>
        <w:t xml:space="preserve">is </w:t>
      </w:r>
      <w:r w:rsidR="00A84C26" w:rsidRPr="0055254B">
        <w:rPr>
          <w:sz w:val="24"/>
        </w:rPr>
        <w:t xml:space="preserve">the Gift of Heaven, somehow had the guts to say to Jesus, </w:t>
      </w:r>
      <w:r w:rsidR="00A84C26" w:rsidRPr="0055254B">
        <w:rPr>
          <w:b/>
          <w:i/>
          <w:sz w:val="24"/>
        </w:rPr>
        <w:t>“Jesus, remember me when you come into your kingdom”</w:t>
      </w:r>
      <w:r w:rsidR="00A84C26" w:rsidRPr="0055254B">
        <w:rPr>
          <w:sz w:val="24"/>
        </w:rPr>
        <w:t xml:space="preserve"> (42).</w:t>
      </w:r>
    </w:p>
    <w:p w14:paraId="2DAD6E76" w14:textId="77777777" w:rsidR="00A84C26" w:rsidRPr="0055254B" w:rsidRDefault="00110486" w:rsidP="00AF3AE3">
      <w:pPr>
        <w:pStyle w:val="BodyTextIndent"/>
        <w:widowControl w:val="0"/>
        <w:ind w:left="0"/>
        <w:rPr>
          <w:sz w:val="24"/>
        </w:rPr>
      </w:pPr>
      <w:r w:rsidRPr="0055254B">
        <w:rPr>
          <w:sz w:val="24"/>
        </w:rPr>
        <w:tab/>
        <w:t xml:space="preserve">If anyone had reason to ask, “Does God Want Me?”, it would have been this man.  In fact, I think that is the question he was asking, just with different words: “Does God want me?  </w:t>
      </w:r>
      <w:r w:rsidRPr="0055254B">
        <w:rPr>
          <w:b/>
          <w:i/>
          <w:sz w:val="24"/>
        </w:rPr>
        <w:t>Jesus</w:t>
      </w:r>
      <w:r w:rsidR="004E00B7">
        <w:rPr>
          <w:b/>
          <w:i/>
          <w:sz w:val="24"/>
        </w:rPr>
        <w:t>,</w:t>
      </w:r>
      <w:r w:rsidRPr="0055254B">
        <w:rPr>
          <w:b/>
          <w:i/>
          <w:sz w:val="24"/>
        </w:rPr>
        <w:t xml:space="preserve"> remember me!”</w:t>
      </w:r>
    </w:p>
    <w:p w14:paraId="71737A35" w14:textId="77777777" w:rsidR="00C577DF" w:rsidRPr="0055254B" w:rsidRDefault="00C577DF" w:rsidP="00AF3AE3">
      <w:pPr>
        <w:pStyle w:val="BodyTextIndent"/>
        <w:widowControl w:val="0"/>
        <w:ind w:left="0"/>
        <w:rPr>
          <w:sz w:val="24"/>
        </w:rPr>
      </w:pPr>
      <w:r w:rsidRPr="0055254B">
        <w:rPr>
          <w:sz w:val="24"/>
        </w:rPr>
        <w:tab/>
        <w:t xml:space="preserve">About the saddest thing we hear is people who have this sick, deranged thought, “I am going to take as many with me as I can.”  </w:t>
      </w:r>
      <w:r w:rsidR="00001AEF" w:rsidRPr="0055254B">
        <w:rPr>
          <w:sz w:val="24"/>
        </w:rPr>
        <w:t xml:space="preserve">They have no hope in life, which is its own tragedy.  So they decide to take their own life – another tradgedy.  But </w:t>
      </w:r>
      <w:r w:rsidR="00053F78" w:rsidRPr="0055254B">
        <w:rPr>
          <w:sz w:val="24"/>
        </w:rPr>
        <w:t xml:space="preserve">worst of all </w:t>
      </w:r>
      <w:r w:rsidR="00001AEF" w:rsidRPr="0055254B">
        <w:rPr>
          <w:sz w:val="24"/>
        </w:rPr>
        <w:t xml:space="preserve">they think, </w:t>
      </w:r>
      <w:r w:rsidR="00053F78" w:rsidRPr="0055254B">
        <w:rPr>
          <w:sz w:val="24"/>
        </w:rPr>
        <w:t>“L</w:t>
      </w:r>
      <w:r w:rsidR="00001AEF" w:rsidRPr="0055254B">
        <w:rPr>
          <w:sz w:val="24"/>
        </w:rPr>
        <w:t>et me take out as many as I can</w:t>
      </w:r>
      <w:r w:rsidRPr="0055254B">
        <w:rPr>
          <w:sz w:val="24"/>
        </w:rPr>
        <w:t>.</w:t>
      </w:r>
      <w:r w:rsidR="00053F78" w:rsidRPr="0055254B">
        <w:rPr>
          <w:sz w:val="24"/>
        </w:rPr>
        <w:t>”</w:t>
      </w:r>
      <w:r w:rsidRPr="0055254B">
        <w:rPr>
          <w:sz w:val="24"/>
        </w:rPr>
        <w:t xml:space="preserve">  People so selfish, that they insist on spreading the</w:t>
      </w:r>
      <w:r w:rsidR="00001AEF" w:rsidRPr="0055254B">
        <w:rPr>
          <w:sz w:val="24"/>
        </w:rPr>
        <w:t>ir</w:t>
      </w:r>
      <w:r w:rsidRPr="0055254B">
        <w:rPr>
          <w:sz w:val="24"/>
        </w:rPr>
        <w:t xml:space="preserve"> misery to as many lives as they can.  Jesus is </w:t>
      </w:r>
      <w:r w:rsidR="00053F78" w:rsidRPr="0055254B">
        <w:rPr>
          <w:sz w:val="24"/>
        </w:rPr>
        <w:t>sort of like</w:t>
      </w:r>
      <w:r w:rsidRPr="0055254B">
        <w:rPr>
          <w:sz w:val="24"/>
        </w:rPr>
        <w:t xml:space="preserve"> that.  As his death </w:t>
      </w:r>
      <w:r w:rsidR="009D1C2A" w:rsidRPr="0055254B">
        <w:rPr>
          <w:sz w:val="24"/>
        </w:rPr>
        <w:t xml:space="preserve">quickly </w:t>
      </w:r>
      <w:r w:rsidR="00D373C9">
        <w:rPr>
          <w:sz w:val="24"/>
        </w:rPr>
        <w:t>approached</w:t>
      </w:r>
      <w:r w:rsidRPr="0055254B">
        <w:rPr>
          <w:sz w:val="24"/>
        </w:rPr>
        <w:t xml:space="preserve">, he </w:t>
      </w:r>
      <w:r w:rsidR="00001AEF" w:rsidRPr="0055254B">
        <w:rPr>
          <w:sz w:val="24"/>
        </w:rPr>
        <w:t xml:space="preserve">kept on </w:t>
      </w:r>
      <w:r w:rsidRPr="0055254B">
        <w:rPr>
          <w:sz w:val="24"/>
        </w:rPr>
        <w:t>grabbing as many people as he</w:t>
      </w:r>
      <w:r w:rsidR="00001AEF" w:rsidRPr="0055254B">
        <w:rPr>
          <w:sz w:val="24"/>
        </w:rPr>
        <w:t xml:space="preserve"> could</w:t>
      </w:r>
      <w:r w:rsidR="00053F78" w:rsidRPr="0055254B">
        <w:rPr>
          <w:sz w:val="24"/>
        </w:rPr>
        <w:t>—</w:t>
      </w:r>
      <w:r w:rsidRPr="0055254B">
        <w:rPr>
          <w:sz w:val="24"/>
        </w:rPr>
        <w:t>to take them with him</w:t>
      </w:r>
      <w:r w:rsidR="00053F78" w:rsidRPr="0055254B">
        <w:rPr>
          <w:sz w:val="24"/>
        </w:rPr>
        <w:t xml:space="preserve"> </w:t>
      </w:r>
      <w:r w:rsidR="00C25146">
        <w:rPr>
          <w:sz w:val="24"/>
        </w:rPr>
        <w:t>to his own kingdom;</w:t>
      </w:r>
      <w:r w:rsidR="00001AEF" w:rsidRPr="0055254B">
        <w:rPr>
          <w:sz w:val="24"/>
        </w:rPr>
        <w:t xml:space="preserve"> not to </w:t>
      </w:r>
      <w:r w:rsidRPr="0055254B">
        <w:rPr>
          <w:sz w:val="24"/>
        </w:rPr>
        <w:t xml:space="preserve">spread the misery, but to rescue </w:t>
      </w:r>
      <w:r w:rsidR="00001AEF" w:rsidRPr="0055254B">
        <w:rPr>
          <w:sz w:val="24"/>
        </w:rPr>
        <w:t xml:space="preserve">them </w:t>
      </w:r>
      <w:r w:rsidRPr="0055254B">
        <w:rPr>
          <w:sz w:val="24"/>
        </w:rPr>
        <w:t xml:space="preserve">from misery.  </w:t>
      </w:r>
      <w:r w:rsidR="00001AEF" w:rsidRPr="0055254B">
        <w:rPr>
          <w:sz w:val="24"/>
        </w:rPr>
        <w:t>S</w:t>
      </w:r>
      <w:r w:rsidRPr="0055254B">
        <w:rPr>
          <w:sz w:val="24"/>
        </w:rPr>
        <w:t>o when this lost, terrible sinner sees himself and Jesus sli</w:t>
      </w:r>
      <w:r w:rsidR="004E00B7">
        <w:rPr>
          <w:sz w:val="24"/>
        </w:rPr>
        <w:t xml:space="preserve">ding </w:t>
      </w:r>
      <w:r w:rsidRPr="0055254B">
        <w:rPr>
          <w:sz w:val="24"/>
        </w:rPr>
        <w:t>toward death</w:t>
      </w:r>
      <w:r w:rsidR="004E00B7">
        <w:rPr>
          <w:sz w:val="24"/>
        </w:rPr>
        <w:t>’s doorway</w:t>
      </w:r>
      <w:r w:rsidRPr="0055254B">
        <w:rPr>
          <w:sz w:val="24"/>
        </w:rPr>
        <w:t xml:space="preserve">, he cries out, </w:t>
      </w:r>
      <w:r w:rsidRPr="0055254B">
        <w:rPr>
          <w:i/>
          <w:sz w:val="24"/>
        </w:rPr>
        <w:t>“I don’t know if God wants me</w:t>
      </w:r>
      <w:r w:rsidR="00001AEF" w:rsidRPr="0055254B">
        <w:rPr>
          <w:i/>
          <w:sz w:val="24"/>
        </w:rPr>
        <w:t xml:space="preserve">.  </w:t>
      </w:r>
      <w:r w:rsidRPr="0055254B">
        <w:rPr>
          <w:b/>
          <w:i/>
          <w:sz w:val="24"/>
        </w:rPr>
        <w:t>Jesus, remember me.”</w:t>
      </w:r>
      <w:r w:rsidRPr="0055254B">
        <w:rPr>
          <w:i/>
          <w:sz w:val="24"/>
        </w:rPr>
        <w:t xml:space="preserve">  </w:t>
      </w:r>
      <w:r w:rsidRPr="0055254B">
        <w:rPr>
          <w:sz w:val="24"/>
        </w:rPr>
        <w:t>And Jesus</w:t>
      </w:r>
      <w:r w:rsidR="00001AEF" w:rsidRPr="0055254B">
        <w:rPr>
          <w:sz w:val="24"/>
        </w:rPr>
        <w:t xml:space="preserve"> replies</w:t>
      </w:r>
      <w:r w:rsidRPr="0055254B">
        <w:rPr>
          <w:sz w:val="24"/>
        </w:rPr>
        <w:t xml:space="preserve">, </w:t>
      </w:r>
      <w:r w:rsidRPr="0055254B">
        <w:rPr>
          <w:b/>
          <w:i/>
          <w:sz w:val="24"/>
        </w:rPr>
        <w:t>“</w:t>
      </w:r>
      <w:r w:rsidR="00D726E6" w:rsidRPr="0055254B">
        <w:rPr>
          <w:b/>
          <w:i/>
          <w:sz w:val="24"/>
        </w:rPr>
        <w:t>I tell you the truth</w:t>
      </w:r>
      <w:r w:rsidRPr="0055254B">
        <w:rPr>
          <w:b/>
          <w:i/>
          <w:sz w:val="24"/>
        </w:rPr>
        <w:t>, today you will be with me in paradise.”</w:t>
      </w:r>
    </w:p>
    <w:p w14:paraId="76243F2F" w14:textId="77777777" w:rsidR="00C577DF" w:rsidRPr="0055254B" w:rsidRDefault="00C577DF" w:rsidP="009D1C2A">
      <w:pPr>
        <w:pStyle w:val="BodyTextIndent"/>
        <w:widowControl w:val="0"/>
        <w:ind w:left="0"/>
        <w:rPr>
          <w:sz w:val="24"/>
        </w:rPr>
      </w:pPr>
      <w:r w:rsidRPr="0055254B">
        <w:rPr>
          <w:sz w:val="24"/>
        </w:rPr>
        <w:tab/>
        <w:t xml:space="preserve">I have heard many people, surprisingly many, say, “I have done so many bad things.  I don’t know if God wants me.”  </w:t>
      </w:r>
      <w:r w:rsidR="00001AEF" w:rsidRPr="0055254B">
        <w:rPr>
          <w:sz w:val="24"/>
        </w:rPr>
        <w:t xml:space="preserve">Some of these </w:t>
      </w:r>
      <w:r w:rsidRPr="0055254B">
        <w:rPr>
          <w:sz w:val="24"/>
        </w:rPr>
        <w:t xml:space="preserve">people have indeed done bad things.  </w:t>
      </w:r>
      <w:r w:rsidR="00001AEF" w:rsidRPr="0055254B">
        <w:rPr>
          <w:sz w:val="24"/>
        </w:rPr>
        <w:t xml:space="preserve">And if we </w:t>
      </w:r>
      <w:r w:rsidR="009D1C2A" w:rsidRPr="0055254B">
        <w:rPr>
          <w:sz w:val="24"/>
        </w:rPr>
        <w:t>were to try telling them, “That’s okay.  It wasn’t really all that bad,” i</w:t>
      </w:r>
      <w:r w:rsidRPr="0055254B">
        <w:rPr>
          <w:sz w:val="24"/>
        </w:rPr>
        <w:t xml:space="preserve">t would leave them thinking, “But you don’t know.  I </w:t>
      </w:r>
      <w:r w:rsidRPr="0055254B">
        <w:rPr>
          <w:i/>
          <w:sz w:val="24"/>
        </w:rPr>
        <w:t>have</w:t>
      </w:r>
      <w:r w:rsidRPr="0055254B">
        <w:rPr>
          <w:sz w:val="24"/>
        </w:rPr>
        <w:t xml:space="preserve"> done some </w:t>
      </w:r>
      <w:r w:rsidR="009D1C2A" w:rsidRPr="0055254B">
        <w:rPr>
          <w:i/>
          <w:sz w:val="24"/>
        </w:rPr>
        <w:t>really</w:t>
      </w:r>
      <w:r w:rsidR="009D1C2A" w:rsidRPr="0055254B">
        <w:rPr>
          <w:sz w:val="24"/>
        </w:rPr>
        <w:t xml:space="preserve"> </w:t>
      </w:r>
      <w:r w:rsidRPr="0055254B">
        <w:rPr>
          <w:sz w:val="24"/>
        </w:rPr>
        <w:t>bad things.”  If you ever have someone like that befor</w:t>
      </w:r>
      <w:r w:rsidR="009D1C2A" w:rsidRPr="0055254B">
        <w:rPr>
          <w:sz w:val="24"/>
        </w:rPr>
        <w:t>e you, don’t minimize their sins</w:t>
      </w:r>
      <w:r w:rsidRPr="0055254B">
        <w:rPr>
          <w:sz w:val="24"/>
        </w:rPr>
        <w:t xml:space="preserve">.  </w:t>
      </w:r>
      <w:r w:rsidR="009D1C2A" w:rsidRPr="0055254B">
        <w:rPr>
          <w:sz w:val="24"/>
        </w:rPr>
        <w:t>Because sin is bad</w:t>
      </w:r>
      <w:r w:rsidR="00C25146">
        <w:rPr>
          <w:sz w:val="24"/>
        </w:rPr>
        <w:t xml:space="preserve"> and God hates sin</w:t>
      </w:r>
      <w:r w:rsidR="009D1C2A" w:rsidRPr="0055254B">
        <w:rPr>
          <w:sz w:val="24"/>
        </w:rPr>
        <w:t xml:space="preserve">.  </w:t>
      </w:r>
      <w:r w:rsidRPr="0055254B">
        <w:rPr>
          <w:sz w:val="24"/>
        </w:rPr>
        <w:t xml:space="preserve">When they ask, “Can God ever love me?” </w:t>
      </w:r>
      <w:r w:rsidR="00053F78" w:rsidRPr="0055254B">
        <w:rPr>
          <w:sz w:val="24"/>
        </w:rPr>
        <w:t>take</w:t>
      </w:r>
      <w:r w:rsidRPr="0055254B">
        <w:rPr>
          <w:sz w:val="24"/>
        </w:rPr>
        <w:t xml:space="preserve"> them to those </w:t>
      </w:r>
      <w:r w:rsidR="009D1C2A" w:rsidRPr="0055254B">
        <w:rPr>
          <w:sz w:val="24"/>
        </w:rPr>
        <w:t xml:space="preserve">two </w:t>
      </w:r>
      <w:r w:rsidRPr="0055254B">
        <w:rPr>
          <w:sz w:val="24"/>
        </w:rPr>
        <w:t xml:space="preserve">crosses </w:t>
      </w:r>
      <w:r w:rsidR="009D1C2A" w:rsidRPr="0055254B">
        <w:rPr>
          <w:sz w:val="24"/>
        </w:rPr>
        <w:t xml:space="preserve">(not just Jesus’ cross) </w:t>
      </w:r>
      <w:r w:rsidRPr="0055254B">
        <w:rPr>
          <w:sz w:val="24"/>
        </w:rPr>
        <w:t xml:space="preserve">and look at the man on the side and remember he was the worst of the worst, and </w:t>
      </w:r>
      <w:r w:rsidR="009D1C2A" w:rsidRPr="0055254B">
        <w:rPr>
          <w:sz w:val="24"/>
        </w:rPr>
        <w:t xml:space="preserve">listen to Jesus tell him, </w:t>
      </w:r>
      <w:r w:rsidR="009D1C2A" w:rsidRPr="0055254B">
        <w:rPr>
          <w:b/>
          <w:i/>
          <w:sz w:val="24"/>
        </w:rPr>
        <w:t>“</w:t>
      </w:r>
      <w:r w:rsidR="00053F78" w:rsidRPr="0055254B">
        <w:rPr>
          <w:b/>
          <w:i/>
          <w:sz w:val="24"/>
        </w:rPr>
        <w:t xml:space="preserve">I tell you the truth.  </w:t>
      </w:r>
      <w:r w:rsidR="009D1C2A" w:rsidRPr="0055254B">
        <w:rPr>
          <w:b/>
          <w:i/>
          <w:sz w:val="24"/>
        </w:rPr>
        <w:t>You will be with me in paradise.”</w:t>
      </w:r>
    </w:p>
    <w:p w14:paraId="6798D8B2" w14:textId="77777777" w:rsidR="009D1C2A" w:rsidRPr="0055254B" w:rsidRDefault="009D1C2A" w:rsidP="00AF3AE3">
      <w:pPr>
        <w:pStyle w:val="BodyTextIndent"/>
        <w:widowControl w:val="0"/>
        <w:ind w:left="0"/>
        <w:rPr>
          <w:sz w:val="24"/>
        </w:rPr>
      </w:pPr>
      <w:r w:rsidRPr="0055254B">
        <w:rPr>
          <w:sz w:val="24"/>
        </w:rPr>
        <w:tab/>
      </w:r>
      <w:r w:rsidR="004E00B7">
        <w:rPr>
          <w:sz w:val="24"/>
        </w:rPr>
        <w:t>Y</w:t>
      </w:r>
      <w:r w:rsidRPr="0055254B">
        <w:rPr>
          <w:sz w:val="24"/>
        </w:rPr>
        <w:t>ou know what, it might not hurt each of us to go back and eavesdrop on that conversation</w:t>
      </w:r>
      <w:r w:rsidR="00053F78" w:rsidRPr="0055254B">
        <w:rPr>
          <w:sz w:val="24"/>
        </w:rPr>
        <w:t xml:space="preserve"> from time to time</w:t>
      </w:r>
      <w:r w:rsidRPr="0055254B">
        <w:rPr>
          <w:sz w:val="24"/>
        </w:rPr>
        <w:t xml:space="preserve">.  Listen to the </w:t>
      </w:r>
      <w:r w:rsidRPr="0055254B">
        <w:rPr>
          <w:sz w:val="24"/>
        </w:rPr>
        <w:t xml:space="preserve">conversation between the two crucified men and remember that Jesus’ love is for </w:t>
      </w:r>
      <w:r w:rsidR="00053F78" w:rsidRPr="0055254B">
        <w:rPr>
          <w:sz w:val="24"/>
        </w:rPr>
        <w:t xml:space="preserve">all </w:t>
      </w:r>
      <w:r w:rsidRPr="0055254B">
        <w:rPr>
          <w:sz w:val="24"/>
        </w:rPr>
        <w:t>sinners.</w:t>
      </w:r>
    </w:p>
    <w:p w14:paraId="6DBE10C8" w14:textId="77777777" w:rsidR="00110486" w:rsidRPr="0055254B" w:rsidRDefault="00D726E6" w:rsidP="00AF3AE3">
      <w:pPr>
        <w:pStyle w:val="BodyTextIndent"/>
        <w:widowControl w:val="0"/>
        <w:ind w:left="0"/>
        <w:rPr>
          <w:sz w:val="24"/>
        </w:rPr>
      </w:pPr>
      <w:r w:rsidRPr="0055254B">
        <w:rPr>
          <w:sz w:val="24"/>
        </w:rPr>
        <w:tab/>
        <w:t xml:space="preserve">In Jesus’ words, there is one unusual word he used.  It is the word </w:t>
      </w:r>
      <w:r w:rsidRPr="0055254B">
        <w:rPr>
          <w:b/>
          <w:i/>
          <w:sz w:val="24"/>
        </w:rPr>
        <w:t>“paradise</w:t>
      </w:r>
      <w:r w:rsidR="004E00B7">
        <w:rPr>
          <w:b/>
          <w:i/>
          <w:sz w:val="24"/>
        </w:rPr>
        <w:t>.</w:t>
      </w:r>
      <w:r w:rsidRPr="0055254B">
        <w:rPr>
          <w:b/>
          <w:i/>
          <w:sz w:val="24"/>
        </w:rPr>
        <w:t>”</w:t>
      </w:r>
      <w:r w:rsidRPr="0055254B">
        <w:rPr>
          <w:sz w:val="24"/>
        </w:rPr>
        <w:t xml:space="preserve">  </w:t>
      </w:r>
      <w:r w:rsidR="00057E60" w:rsidRPr="0055254B">
        <w:rPr>
          <w:sz w:val="24"/>
        </w:rPr>
        <w:t xml:space="preserve">For as much as we may have heard it, the word </w:t>
      </w:r>
      <w:r w:rsidRPr="0055254B">
        <w:rPr>
          <w:sz w:val="24"/>
        </w:rPr>
        <w:t>is rarely used in the Bible</w:t>
      </w:r>
      <w:r w:rsidR="00057E60" w:rsidRPr="0055254B">
        <w:rPr>
          <w:sz w:val="24"/>
        </w:rPr>
        <w:t xml:space="preserve">.  In fact, this is the first time it is used in the </w:t>
      </w:r>
      <w:r w:rsidR="00053F78" w:rsidRPr="0055254B">
        <w:rPr>
          <w:sz w:val="24"/>
        </w:rPr>
        <w:t xml:space="preserve">entire </w:t>
      </w:r>
      <w:r w:rsidR="00057E60" w:rsidRPr="0055254B">
        <w:rPr>
          <w:sz w:val="24"/>
        </w:rPr>
        <w:t>Bible</w:t>
      </w:r>
      <w:r w:rsidRPr="0055254B">
        <w:rPr>
          <w:sz w:val="24"/>
        </w:rPr>
        <w:t xml:space="preserve">.  The more common use of </w:t>
      </w:r>
      <w:r w:rsidR="00AF3AE3" w:rsidRPr="0055254B">
        <w:rPr>
          <w:sz w:val="24"/>
        </w:rPr>
        <w:t>“paradise”</w:t>
      </w:r>
      <w:r w:rsidRPr="0055254B">
        <w:rPr>
          <w:sz w:val="24"/>
        </w:rPr>
        <w:t xml:space="preserve"> for </w:t>
      </w:r>
      <w:r w:rsidR="00053F78" w:rsidRPr="0055254B">
        <w:rPr>
          <w:sz w:val="24"/>
        </w:rPr>
        <w:t>a</w:t>
      </w:r>
      <w:r w:rsidRPr="0055254B">
        <w:rPr>
          <w:sz w:val="24"/>
        </w:rPr>
        <w:t xml:space="preserve"> Jew </w:t>
      </w:r>
      <w:r w:rsidR="004E00B7">
        <w:rPr>
          <w:sz w:val="24"/>
        </w:rPr>
        <w:t xml:space="preserve">of Jesus’ day </w:t>
      </w:r>
      <w:r w:rsidRPr="0055254B">
        <w:rPr>
          <w:sz w:val="24"/>
        </w:rPr>
        <w:t xml:space="preserve">was </w:t>
      </w:r>
      <w:r w:rsidR="00053F78" w:rsidRPr="0055254B">
        <w:rPr>
          <w:sz w:val="24"/>
        </w:rPr>
        <w:t xml:space="preserve">to </w:t>
      </w:r>
      <w:r w:rsidR="004E00B7">
        <w:rPr>
          <w:sz w:val="24"/>
        </w:rPr>
        <w:t xml:space="preserve">talk about </w:t>
      </w:r>
      <w:r w:rsidRPr="0055254B">
        <w:rPr>
          <w:sz w:val="24"/>
        </w:rPr>
        <w:t>the Garden of Eden.</w:t>
      </w:r>
    </w:p>
    <w:p w14:paraId="2F96CCFB" w14:textId="77777777" w:rsidR="004E00B7" w:rsidRDefault="00BF4F34" w:rsidP="00AF3AE3">
      <w:pPr>
        <w:pStyle w:val="BodyTextIndent"/>
        <w:widowControl w:val="0"/>
        <w:ind w:left="0"/>
        <w:rPr>
          <w:sz w:val="24"/>
        </w:rPr>
      </w:pPr>
      <w:r w:rsidRPr="0055254B">
        <w:rPr>
          <w:sz w:val="24"/>
        </w:rPr>
        <w:tab/>
      </w:r>
      <w:r w:rsidR="00AF3AE3" w:rsidRPr="0055254B">
        <w:rPr>
          <w:sz w:val="24"/>
        </w:rPr>
        <w:t xml:space="preserve">To </w:t>
      </w:r>
      <w:r w:rsidR="00057E60" w:rsidRPr="0055254B">
        <w:rPr>
          <w:sz w:val="24"/>
        </w:rPr>
        <w:t xml:space="preserve">a criminal </w:t>
      </w:r>
      <w:r w:rsidR="00AF3AE3" w:rsidRPr="0055254B">
        <w:rPr>
          <w:sz w:val="24"/>
        </w:rPr>
        <w:t xml:space="preserve">suffering on a cross, </w:t>
      </w:r>
      <w:r w:rsidR="00057E60" w:rsidRPr="0055254B">
        <w:rPr>
          <w:sz w:val="24"/>
        </w:rPr>
        <w:t xml:space="preserve">paradise </w:t>
      </w:r>
      <w:r w:rsidR="00053F78" w:rsidRPr="0055254B">
        <w:rPr>
          <w:sz w:val="24"/>
        </w:rPr>
        <w:t xml:space="preserve">(the Garden of Eden) </w:t>
      </w:r>
      <w:r w:rsidR="00AF3AE3" w:rsidRPr="0055254B">
        <w:rPr>
          <w:sz w:val="24"/>
        </w:rPr>
        <w:t>would be the exact opposite of his</w:t>
      </w:r>
      <w:r w:rsidR="00057E60" w:rsidRPr="0055254B">
        <w:rPr>
          <w:sz w:val="24"/>
        </w:rPr>
        <w:t xml:space="preserve"> reality</w:t>
      </w:r>
      <w:r w:rsidRPr="0055254B">
        <w:rPr>
          <w:sz w:val="24"/>
        </w:rPr>
        <w:t xml:space="preserve">.  </w:t>
      </w:r>
      <w:r w:rsidR="00057E60" w:rsidRPr="0055254B">
        <w:rPr>
          <w:sz w:val="24"/>
        </w:rPr>
        <w:t xml:space="preserve">Yes, a place without suffering.  </w:t>
      </w:r>
      <w:r w:rsidR="004E00B7">
        <w:rPr>
          <w:sz w:val="24"/>
        </w:rPr>
        <w:t>But it is m</w:t>
      </w:r>
      <w:r w:rsidR="00057E60" w:rsidRPr="0055254B">
        <w:rPr>
          <w:sz w:val="24"/>
        </w:rPr>
        <w:t>ore than that</w:t>
      </w:r>
      <w:r w:rsidR="004E00B7">
        <w:rPr>
          <w:sz w:val="24"/>
        </w:rPr>
        <w:t xml:space="preserve">.  Paradise </w:t>
      </w:r>
      <w:r w:rsidR="00057E60" w:rsidRPr="0055254B">
        <w:rPr>
          <w:sz w:val="24"/>
        </w:rPr>
        <w:t>mean</w:t>
      </w:r>
      <w:r w:rsidR="00FA296D">
        <w:rPr>
          <w:sz w:val="24"/>
        </w:rPr>
        <w:t>s</w:t>
      </w:r>
      <w:r w:rsidR="00057E60" w:rsidRPr="0055254B">
        <w:rPr>
          <w:sz w:val="24"/>
        </w:rPr>
        <w:t xml:space="preserve"> </w:t>
      </w:r>
      <w:r w:rsidR="004E00B7">
        <w:rPr>
          <w:sz w:val="24"/>
        </w:rPr>
        <w:t xml:space="preserve">a </w:t>
      </w:r>
      <w:r w:rsidR="00053F78" w:rsidRPr="0055254B">
        <w:rPr>
          <w:sz w:val="24"/>
        </w:rPr>
        <w:t>return to the innocence in which God created Adam and Eve.</w:t>
      </w:r>
      <w:r w:rsidR="0055254B" w:rsidRPr="0055254B">
        <w:rPr>
          <w:sz w:val="24"/>
        </w:rPr>
        <w:t xml:space="preserve">  Paradise means </w:t>
      </w:r>
      <w:r w:rsidR="00057E60" w:rsidRPr="0055254B">
        <w:rPr>
          <w:sz w:val="24"/>
        </w:rPr>
        <w:t>undoing all that had gone before</w:t>
      </w:r>
      <w:r w:rsidR="004E00B7">
        <w:rPr>
          <w:sz w:val="24"/>
        </w:rPr>
        <w:t>: t</w:t>
      </w:r>
      <w:r w:rsidR="00057E60" w:rsidRPr="0055254B">
        <w:rPr>
          <w:sz w:val="24"/>
        </w:rPr>
        <w:t xml:space="preserve">he wrong turns of life, the bad choices, the enemies made, the selfishness fulfilled, all put into fast speed </w:t>
      </w:r>
      <w:r w:rsidR="0055254B" w:rsidRPr="0055254B">
        <w:rPr>
          <w:sz w:val="24"/>
        </w:rPr>
        <w:t xml:space="preserve">rewind </w:t>
      </w:r>
      <w:r w:rsidR="00057E60" w:rsidRPr="0055254B">
        <w:rPr>
          <w:sz w:val="24"/>
        </w:rPr>
        <w:t xml:space="preserve">back to the time before it all happened—a return to innocence.  </w:t>
      </w:r>
      <w:r w:rsidR="004E00B7">
        <w:rPr>
          <w:sz w:val="24"/>
        </w:rPr>
        <w:t>Not just covering sin, but throwing it to the bottom of the ocean.</w:t>
      </w:r>
    </w:p>
    <w:p w14:paraId="47428AA1" w14:textId="77777777" w:rsidR="00AF3AE3" w:rsidRPr="0055254B" w:rsidRDefault="004E00B7" w:rsidP="00AF3AE3">
      <w:pPr>
        <w:pStyle w:val="BodyTextIndent"/>
        <w:widowControl w:val="0"/>
        <w:ind w:left="0"/>
        <w:rPr>
          <w:sz w:val="24"/>
        </w:rPr>
      </w:pPr>
      <w:r>
        <w:rPr>
          <w:sz w:val="24"/>
        </w:rPr>
        <w:tab/>
      </w:r>
      <w:r w:rsidR="00AF3AE3" w:rsidRPr="0055254B">
        <w:rPr>
          <w:sz w:val="24"/>
        </w:rPr>
        <w:t>W</w:t>
      </w:r>
      <w:r w:rsidR="00D726E6" w:rsidRPr="0055254B">
        <w:rPr>
          <w:sz w:val="24"/>
        </w:rPr>
        <w:t xml:space="preserve">hen Jesus says to that man on the cross, </w:t>
      </w:r>
      <w:r w:rsidR="00D726E6" w:rsidRPr="0055254B">
        <w:rPr>
          <w:b/>
          <w:i/>
          <w:sz w:val="24"/>
        </w:rPr>
        <w:t>“Today you will be with me in Paradise”</w:t>
      </w:r>
      <w:r w:rsidR="00D726E6" w:rsidRPr="0055254B">
        <w:rPr>
          <w:sz w:val="24"/>
        </w:rPr>
        <w:t xml:space="preserve"> he brings to mind </w:t>
      </w:r>
      <w:r w:rsidR="00057E60" w:rsidRPr="0055254B">
        <w:rPr>
          <w:sz w:val="24"/>
        </w:rPr>
        <w:t>a restoration of what might have been</w:t>
      </w:r>
      <w:r w:rsidR="0055254B" w:rsidRPr="0055254B">
        <w:rPr>
          <w:sz w:val="24"/>
        </w:rPr>
        <w:t>, of what should have been, of what can still be by God’s power</w:t>
      </w:r>
      <w:r w:rsidR="00FA296D">
        <w:rPr>
          <w:sz w:val="24"/>
        </w:rPr>
        <w:t>.  It is</w:t>
      </w:r>
      <w:r w:rsidR="0055254B" w:rsidRPr="0055254B">
        <w:rPr>
          <w:sz w:val="24"/>
        </w:rPr>
        <w:t xml:space="preserve"> </w:t>
      </w:r>
      <w:r w:rsidR="00057E60" w:rsidRPr="0055254B">
        <w:rPr>
          <w:sz w:val="24"/>
        </w:rPr>
        <w:t>made possible because of Jesus’ sacrifice on the cross.</w:t>
      </w:r>
    </w:p>
    <w:p w14:paraId="3830716B" w14:textId="77777777" w:rsidR="00D373C9" w:rsidRDefault="0055254B" w:rsidP="00AF3AE3">
      <w:pPr>
        <w:pStyle w:val="BodyTextIndent"/>
        <w:widowControl w:val="0"/>
        <w:ind w:left="0"/>
        <w:rPr>
          <w:sz w:val="24"/>
        </w:rPr>
      </w:pPr>
      <w:r w:rsidRPr="0055254B">
        <w:rPr>
          <w:sz w:val="24"/>
        </w:rPr>
        <w:tab/>
        <w:t xml:space="preserve">There is a Bible passage later in the book of Hebrews which says, </w:t>
      </w:r>
      <w:r w:rsidRPr="0055254B">
        <w:rPr>
          <w:i/>
          <w:sz w:val="24"/>
        </w:rPr>
        <w:t>“Jesus is no</w:t>
      </w:r>
      <w:r w:rsidR="004E00B7">
        <w:rPr>
          <w:i/>
          <w:sz w:val="24"/>
        </w:rPr>
        <w:t>t ashamed to call them brothers</w:t>
      </w:r>
      <w:r w:rsidRPr="0055254B">
        <w:rPr>
          <w:i/>
          <w:sz w:val="24"/>
        </w:rPr>
        <w:t>”</w:t>
      </w:r>
      <w:r w:rsidRPr="0055254B">
        <w:rPr>
          <w:sz w:val="24"/>
        </w:rPr>
        <w:t xml:space="preserve"> (2:11).  Jesus is </w:t>
      </w:r>
      <w:r w:rsidR="004E00B7">
        <w:rPr>
          <w:sz w:val="24"/>
        </w:rPr>
        <w:t xml:space="preserve">not </w:t>
      </w:r>
      <w:r w:rsidRPr="0055254B">
        <w:rPr>
          <w:sz w:val="24"/>
        </w:rPr>
        <w:t xml:space="preserve">ashamed to call </w:t>
      </w:r>
      <w:r w:rsidR="004E00B7">
        <w:rPr>
          <w:sz w:val="24"/>
        </w:rPr>
        <w:t>any</w:t>
      </w:r>
      <w:r w:rsidRPr="0055254B">
        <w:rPr>
          <w:sz w:val="24"/>
        </w:rPr>
        <w:t xml:space="preserve">one </w:t>
      </w:r>
      <w:r w:rsidR="004E00B7">
        <w:rPr>
          <w:sz w:val="24"/>
        </w:rPr>
        <w:t>“B</w:t>
      </w:r>
      <w:r w:rsidRPr="0055254B">
        <w:rPr>
          <w:sz w:val="24"/>
        </w:rPr>
        <w:t>rother</w:t>
      </w:r>
      <w:r w:rsidR="004E00B7">
        <w:rPr>
          <w:sz w:val="24"/>
        </w:rPr>
        <w:t>,”</w:t>
      </w:r>
      <w:r w:rsidRPr="0055254B">
        <w:rPr>
          <w:sz w:val="24"/>
        </w:rPr>
        <w:t xml:space="preserve"> or </w:t>
      </w:r>
      <w:r w:rsidR="004E00B7">
        <w:rPr>
          <w:sz w:val="24"/>
        </w:rPr>
        <w:t>“S</w:t>
      </w:r>
      <w:r w:rsidRPr="0055254B">
        <w:rPr>
          <w:sz w:val="24"/>
        </w:rPr>
        <w:t>ister.</w:t>
      </w:r>
      <w:r w:rsidR="004E00B7">
        <w:rPr>
          <w:sz w:val="24"/>
        </w:rPr>
        <w:t>”</w:t>
      </w:r>
      <w:r w:rsidRPr="0055254B">
        <w:rPr>
          <w:sz w:val="24"/>
        </w:rPr>
        <w:t xml:space="preserve">  Does God want me?  Does God want you?  Does God want to save the worst criminal you will ever hold a conversation with?  Only listen to Jesus’ words to all who turn to him, </w:t>
      </w:r>
      <w:r w:rsidRPr="0055254B">
        <w:rPr>
          <w:b/>
          <w:i/>
          <w:sz w:val="24"/>
        </w:rPr>
        <w:t>“I tell you the truth… you will be with me in paradise.”</w:t>
      </w:r>
      <w:r w:rsidRPr="0055254B">
        <w:rPr>
          <w:sz w:val="24"/>
        </w:rPr>
        <w:t xml:space="preserve">  Amen.</w:t>
      </w:r>
    </w:p>
    <w:p w14:paraId="628906D2" w14:textId="77777777" w:rsidR="009D1C2A" w:rsidRPr="00BF4F34" w:rsidRDefault="009D1C2A" w:rsidP="0007389D">
      <w:pPr>
        <w:pStyle w:val="BodyTextIndent"/>
        <w:widowControl w:val="0"/>
        <w:ind w:left="0"/>
      </w:pPr>
    </w:p>
    <w:sectPr w:rsidR="009D1C2A" w:rsidRPr="00BF4F34" w:rsidSect="00BF4F34">
      <w:pgSz w:w="15840" w:h="12240" w:orient="landscape" w:code="1"/>
      <w:pgMar w:top="737" w:right="737" w:bottom="737" w:left="73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E23B1"/>
    <w:multiLevelType w:val="hybridMultilevel"/>
    <w:tmpl w:val="8808438A"/>
    <w:lvl w:ilvl="0" w:tplc="CF2431CA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E2C8E"/>
    <w:multiLevelType w:val="multilevel"/>
    <w:tmpl w:val="A48AC78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9076EDC"/>
    <w:multiLevelType w:val="multilevel"/>
    <w:tmpl w:val="B8B0BC4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714" w:firstLine="0"/>
      </w:pPr>
      <w:rPr>
        <w:rFonts w:hint="default"/>
      </w:rPr>
    </w:lvl>
    <w:lvl w:ilvl="3">
      <w:start w:val="1"/>
      <w:numFmt w:val="lowerLetter"/>
      <w:suff w:val="space"/>
      <w:lvlText w:val="%4."/>
      <w:lvlJc w:val="left"/>
      <w:pPr>
        <w:ind w:left="1071" w:firstLine="0"/>
      </w:pPr>
      <w:rPr>
        <w:rFonts w:hint="default"/>
      </w:rPr>
    </w:lvl>
    <w:lvl w:ilvl="4">
      <w:start w:val="1"/>
      <w:numFmt w:val="lowerRoman"/>
      <w:suff w:val="space"/>
      <w:lvlText w:val="%5.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1785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2142" w:firstLine="0"/>
      </w:pPr>
      <w:rPr>
        <w:rFonts w:hint="default"/>
      </w:rPr>
    </w:lvl>
    <w:lvl w:ilvl="7">
      <w:start w:val="1"/>
      <w:numFmt w:val="lowerRoman"/>
      <w:suff w:val="space"/>
      <w:lvlText w:val="%8)"/>
      <w:lvlJc w:val="left"/>
      <w:pPr>
        <w:ind w:left="2499" w:firstLine="0"/>
      </w:pPr>
      <w:rPr>
        <w:rFonts w:hint="default"/>
      </w:rPr>
    </w:lvl>
    <w:lvl w:ilvl="8">
      <w:start w:val="1"/>
      <w:numFmt w:val="decimal"/>
      <w:suff w:val="space"/>
      <w:lvlText w:val="(%9)"/>
      <w:lvlJc w:val="left"/>
      <w:pPr>
        <w:ind w:left="2856" w:firstLine="0"/>
      </w:pPr>
      <w:rPr>
        <w:rFonts w:hint="default"/>
      </w:rPr>
    </w:lvl>
  </w:abstractNum>
  <w:num w:numId="1" w16cid:durableId="1712071012">
    <w:abstractNumId w:val="2"/>
  </w:num>
  <w:num w:numId="2" w16cid:durableId="1714192166">
    <w:abstractNumId w:val="1"/>
  </w:num>
  <w:num w:numId="3" w16cid:durableId="121327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357"/>
  <w:drawingGridHorizontalSpacing w:val="120"/>
  <w:displayHorizontalDrawingGridEvery w:val="2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E2"/>
    <w:rsid w:val="00001AEF"/>
    <w:rsid w:val="000203C4"/>
    <w:rsid w:val="00053F78"/>
    <w:rsid w:val="00057E60"/>
    <w:rsid w:val="0007389D"/>
    <w:rsid w:val="000B120A"/>
    <w:rsid w:val="000C20A5"/>
    <w:rsid w:val="00110486"/>
    <w:rsid w:val="00112C02"/>
    <w:rsid w:val="001E6D84"/>
    <w:rsid w:val="004E00B7"/>
    <w:rsid w:val="0055254B"/>
    <w:rsid w:val="005637F6"/>
    <w:rsid w:val="005D798D"/>
    <w:rsid w:val="005E1970"/>
    <w:rsid w:val="00672F5E"/>
    <w:rsid w:val="006833D5"/>
    <w:rsid w:val="00690652"/>
    <w:rsid w:val="006E2BA9"/>
    <w:rsid w:val="007335E2"/>
    <w:rsid w:val="007B192D"/>
    <w:rsid w:val="008757CC"/>
    <w:rsid w:val="008A0CF9"/>
    <w:rsid w:val="008A3279"/>
    <w:rsid w:val="008C58C8"/>
    <w:rsid w:val="009D1C2A"/>
    <w:rsid w:val="00A84C26"/>
    <w:rsid w:val="00AA11A9"/>
    <w:rsid w:val="00AB3E61"/>
    <w:rsid w:val="00AD09EE"/>
    <w:rsid w:val="00AD71D7"/>
    <w:rsid w:val="00AF3AE3"/>
    <w:rsid w:val="00BF2E00"/>
    <w:rsid w:val="00BF4F34"/>
    <w:rsid w:val="00C11722"/>
    <w:rsid w:val="00C25146"/>
    <w:rsid w:val="00C577DF"/>
    <w:rsid w:val="00C7265F"/>
    <w:rsid w:val="00CA2473"/>
    <w:rsid w:val="00CE2151"/>
    <w:rsid w:val="00CE4994"/>
    <w:rsid w:val="00D373C9"/>
    <w:rsid w:val="00D726E6"/>
    <w:rsid w:val="00DB504C"/>
    <w:rsid w:val="00DC2A6E"/>
    <w:rsid w:val="00F65548"/>
    <w:rsid w:val="00FA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F59A"/>
  <w15:docId w15:val="{E03ABF55-66CC-4C95-B217-C9B77E94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2151"/>
    <w:pPr>
      <w:keepNext/>
      <w:ind w:left="288" w:hanging="288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9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E2151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semiHidden/>
    <w:rsid w:val="00CE2151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CE2151"/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CE2151"/>
    <w:pPr>
      <w:ind w:left="72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CE2151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B1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20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2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0A"/>
    <w:rPr>
      <w:rFonts w:ascii="Tahoma" w:eastAsia="Times New Roman" w:hAnsi="Tahoma" w:cs="Tahoma"/>
      <w:sz w:val="16"/>
      <w:szCs w:val="16"/>
    </w:rPr>
  </w:style>
  <w:style w:type="paragraph" w:customStyle="1" w:styleId="AddresstoSermon">
    <w:name w:val="Address to Sermon"/>
    <w:basedOn w:val="Normal"/>
    <w:qFormat/>
    <w:rsid w:val="008A0CF9"/>
    <w:pPr>
      <w:widowControl w:val="0"/>
      <w:tabs>
        <w:tab w:val="left" w:pos="357"/>
        <w:tab w:val="left" w:pos="720"/>
        <w:tab w:val="left" w:pos="1077"/>
        <w:tab w:val="left" w:pos="1440"/>
        <w:tab w:val="left" w:pos="6237"/>
      </w:tabs>
      <w:spacing w:after="80"/>
    </w:pPr>
    <w:rPr>
      <w:sz w:val="21"/>
      <w:szCs w:val="22"/>
    </w:rPr>
  </w:style>
  <w:style w:type="character" w:customStyle="1" w:styleId="QA-quotetext">
    <w:name w:val="QA - quote text"/>
    <w:basedOn w:val="DefaultParagraphFont"/>
    <w:uiPriority w:val="1"/>
    <w:qFormat/>
    <w:rsid w:val="008A0CF9"/>
    <w:rPr>
      <w:b/>
      <w:i/>
      <w:sz w:val="21"/>
    </w:rPr>
  </w:style>
  <w:style w:type="character" w:customStyle="1" w:styleId="QB-non-textBible">
    <w:name w:val="QB - non-text Bible"/>
    <w:basedOn w:val="DefaultParagraphFont"/>
    <w:uiPriority w:val="1"/>
    <w:qFormat/>
    <w:rsid w:val="008A0CF9"/>
    <w:rPr>
      <w:i/>
      <w:sz w:val="21"/>
    </w:rPr>
  </w:style>
  <w:style w:type="character" w:customStyle="1" w:styleId="QQ-endquotefont">
    <w:name w:val="QQ - end quote font"/>
    <w:basedOn w:val="DefaultParagraphFont"/>
    <w:uiPriority w:val="1"/>
    <w:qFormat/>
    <w:rsid w:val="008A0CF9"/>
  </w:style>
  <w:style w:type="paragraph" w:customStyle="1" w:styleId="ThemeParts">
    <w:name w:val="Theme &amp; Parts"/>
    <w:basedOn w:val="Normal"/>
    <w:qFormat/>
    <w:rsid w:val="008A0CF9"/>
    <w:pPr>
      <w:widowControl w:val="0"/>
      <w:tabs>
        <w:tab w:val="left" w:pos="357"/>
        <w:tab w:val="left" w:pos="720"/>
        <w:tab w:val="left" w:pos="1077"/>
        <w:tab w:val="left" w:pos="1440"/>
        <w:tab w:val="left" w:pos="6237"/>
      </w:tabs>
      <w:spacing w:before="80" w:after="80"/>
      <w:jc w:val="center"/>
    </w:pPr>
    <w:rPr>
      <w:b/>
      <w:smallCaps/>
      <w:sz w:val="21"/>
      <w:szCs w:val="22"/>
    </w:rPr>
  </w:style>
  <w:style w:type="paragraph" w:customStyle="1" w:styleId="BulletedList">
    <w:name w:val="Bulleted List"/>
    <w:basedOn w:val="Normal"/>
    <w:link w:val="BulletedListChar"/>
    <w:qFormat/>
    <w:rsid w:val="008A0CF9"/>
    <w:pPr>
      <w:widowControl w:val="0"/>
      <w:numPr>
        <w:numId w:val="3"/>
      </w:numPr>
      <w:tabs>
        <w:tab w:val="left" w:pos="720"/>
        <w:tab w:val="left" w:pos="1077"/>
        <w:tab w:val="left" w:pos="1440"/>
        <w:tab w:val="left" w:pos="6237"/>
      </w:tabs>
      <w:spacing w:after="80"/>
      <w:contextualSpacing/>
    </w:pPr>
    <w:rPr>
      <w:sz w:val="21"/>
      <w:szCs w:val="22"/>
    </w:rPr>
  </w:style>
  <w:style w:type="character" w:customStyle="1" w:styleId="BulletedListChar">
    <w:name w:val="Bulleted List Char"/>
    <w:basedOn w:val="DefaultParagraphFont"/>
    <w:link w:val="BulletedList"/>
    <w:rsid w:val="008A0CF9"/>
    <w:rPr>
      <w:rFonts w:ascii="Times New Roman" w:eastAsia="Times New Roman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P%20-%20Peter%20Martin\1%20PLMs%20Files\Documents\Other%20Stuff\Templates\Sermon%20Study%20w%20outl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Sermon Study w outline</Template>
  <TotalTime>1</TotalTime>
  <Pages>2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BWM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MEP - Peter Martin</dc:creator>
  <cp:lastModifiedBy>Peter Martin</cp:lastModifiedBy>
  <cp:revision>2</cp:revision>
  <cp:lastPrinted>2015-02-25T19:23:00Z</cp:lastPrinted>
  <dcterms:created xsi:type="dcterms:W3CDTF">2022-12-07T13:56:00Z</dcterms:created>
  <dcterms:modified xsi:type="dcterms:W3CDTF">2022-12-07T13:56:00Z</dcterms:modified>
</cp:coreProperties>
</file>